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9422" w14:textId="1B9D13EB" w:rsidR="00833741" w:rsidRDefault="004B25DD">
      <w:r w:rsidRPr="004B25DD">
        <w:drawing>
          <wp:inline distT="0" distB="0" distL="0" distR="0" wp14:anchorId="7411DCEF" wp14:editId="72724F59">
            <wp:extent cx="8229600" cy="5613400"/>
            <wp:effectExtent l="0" t="0" r="0" b="6350"/>
            <wp:docPr id="465886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866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3741" w:rsidSect="004B25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DD"/>
    <w:rsid w:val="004B25DD"/>
    <w:rsid w:val="00833741"/>
    <w:rsid w:val="00E1189A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EB05"/>
  <w15:chartTrackingRefBased/>
  <w15:docId w15:val="{E5D0D342-5F2E-4F6A-B687-C1F5775E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Carson</dc:creator>
  <cp:keywords/>
  <dc:description/>
  <cp:lastModifiedBy>Bob Carson</cp:lastModifiedBy>
  <cp:revision>1</cp:revision>
  <cp:lastPrinted>2026-07-02T14:22:00Z</cp:lastPrinted>
  <dcterms:created xsi:type="dcterms:W3CDTF">2026-07-02T14:16:00Z</dcterms:created>
  <dcterms:modified xsi:type="dcterms:W3CDTF">2026-07-02T14:24:00Z</dcterms:modified>
</cp:coreProperties>
</file>